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40EE" w14:textId="7870A0EC" w:rsidR="00E377B5" w:rsidRPr="00AB075C" w:rsidRDefault="00E377B5" w:rsidP="00E377B5">
      <w:r w:rsidRPr="00AB075C">
        <w:t>Informacje o sposobie wykorzystywania środków finansowych na wsparcie funkcjonowania Lokalnej Grupy Działania – Przyjazne Mazowsze w 202</w:t>
      </w:r>
      <w:r w:rsidR="00183CEB">
        <w:t>4</w:t>
      </w:r>
      <w:r w:rsidRPr="00AB075C"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E377B5" w:rsidRPr="00AB075C" w14:paraId="69D9651C" w14:textId="77777777" w:rsidTr="00E86420">
        <w:tc>
          <w:tcPr>
            <w:tcW w:w="9062" w:type="dxa"/>
            <w:gridSpan w:val="2"/>
            <w:shd w:val="clear" w:color="auto" w:fill="D9D9D9"/>
          </w:tcPr>
          <w:p w14:paraId="6E4BB7DC" w14:textId="77777777" w:rsidR="00E377B5" w:rsidRPr="00AB075C" w:rsidRDefault="00E377B5" w:rsidP="00E86420">
            <w:pPr>
              <w:spacing w:after="0" w:line="240" w:lineRule="auto"/>
              <w:jc w:val="center"/>
            </w:pPr>
            <w:r w:rsidRPr="00AB075C">
              <w:t>Wydatki związane z:</w:t>
            </w:r>
          </w:p>
        </w:tc>
      </w:tr>
      <w:tr w:rsidR="00E377B5" w:rsidRPr="00AB075C" w14:paraId="43FEE54F" w14:textId="77777777" w:rsidTr="00E86420">
        <w:tc>
          <w:tcPr>
            <w:tcW w:w="4538" w:type="dxa"/>
          </w:tcPr>
          <w:p w14:paraId="5408DC7B" w14:textId="77777777" w:rsidR="00E377B5" w:rsidRPr="00AB075C" w:rsidRDefault="00E377B5" w:rsidP="00E86420">
            <w:pPr>
              <w:spacing w:after="0" w:line="240" w:lineRule="auto"/>
            </w:pPr>
            <w:r w:rsidRPr="00AB075C">
              <w:t xml:space="preserve">- wynagrodzeniami dla pracowników </w:t>
            </w:r>
          </w:p>
        </w:tc>
        <w:tc>
          <w:tcPr>
            <w:tcW w:w="4524" w:type="dxa"/>
          </w:tcPr>
          <w:p w14:paraId="72FF3771" w14:textId="2C4D75D7" w:rsidR="00E377B5" w:rsidRPr="00AB075C" w:rsidRDefault="000201FE" w:rsidP="00E86420">
            <w:pPr>
              <w:spacing w:after="0" w:line="240" w:lineRule="auto"/>
            </w:pPr>
            <w:r>
              <w:t xml:space="preserve">                 </w:t>
            </w:r>
            <w:r w:rsidR="002D26CB">
              <w:t>347 257,17</w:t>
            </w:r>
            <w:r>
              <w:t xml:space="preserve">        </w:t>
            </w:r>
            <w:r>
              <w:rPr>
                <w:sz w:val="20"/>
                <w:szCs w:val="20"/>
              </w:rPr>
              <w:t xml:space="preserve"> PLN</w:t>
            </w:r>
          </w:p>
        </w:tc>
      </w:tr>
      <w:tr w:rsidR="00E377B5" w:rsidRPr="00AB075C" w14:paraId="05575362" w14:textId="77777777" w:rsidTr="00E86420">
        <w:tc>
          <w:tcPr>
            <w:tcW w:w="4538" w:type="dxa"/>
          </w:tcPr>
          <w:p w14:paraId="24AFD9E6" w14:textId="77777777" w:rsidR="00E377B5" w:rsidRPr="00B1395E" w:rsidRDefault="00E377B5" w:rsidP="00E86420">
            <w:pPr>
              <w:spacing w:after="0" w:line="240" w:lineRule="auto"/>
            </w:pPr>
            <w:r w:rsidRPr="00B1395E">
              <w:t>- prowadzeniem biura</w:t>
            </w:r>
          </w:p>
        </w:tc>
        <w:tc>
          <w:tcPr>
            <w:tcW w:w="4524" w:type="dxa"/>
          </w:tcPr>
          <w:p w14:paraId="09470A00" w14:textId="55695D0E" w:rsidR="00E377B5" w:rsidRPr="00AB075C" w:rsidRDefault="000201FE" w:rsidP="00E86420">
            <w:pPr>
              <w:spacing w:after="0" w:line="240" w:lineRule="auto"/>
            </w:pPr>
            <w:r>
              <w:t xml:space="preserve">               </w:t>
            </w:r>
            <w:r w:rsidR="00B1395E">
              <w:t xml:space="preserve"> </w:t>
            </w:r>
            <w:r>
              <w:t xml:space="preserve">    </w:t>
            </w:r>
            <w:r w:rsidR="002D26CB">
              <w:t>35 211,56</w:t>
            </w:r>
            <w: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B1395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PLN</w:t>
            </w:r>
          </w:p>
        </w:tc>
      </w:tr>
      <w:tr w:rsidR="00183CEB" w:rsidRPr="00AB075C" w14:paraId="427D3814" w14:textId="77777777" w:rsidTr="00E86420">
        <w:tc>
          <w:tcPr>
            <w:tcW w:w="4538" w:type="dxa"/>
          </w:tcPr>
          <w:p w14:paraId="2E38AD79" w14:textId="5522272B" w:rsidR="00183CEB" w:rsidRPr="00AB075C" w:rsidRDefault="00183CEB" w:rsidP="00E86420">
            <w:pPr>
              <w:spacing w:after="0" w:line="240" w:lineRule="auto"/>
            </w:pPr>
            <w:r>
              <w:t>- szkolenia dla pracowników</w:t>
            </w:r>
          </w:p>
        </w:tc>
        <w:tc>
          <w:tcPr>
            <w:tcW w:w="4524" w:type="dxa"/>
          </w:tcPr>
          <w:p w14:paraId="4F63CB5B" w14:textId="199F1ED3" w:rsidR="00183CEB" w:rsidRPr="00AB075C" w:rsidRDefault="000201FE" w:rsidP="00E86420">
            <w:pPr>
              <w:spacing w:after="0" w:line="240" w:lineRule="auto"/>
            </w:pPr>
            <w:r>
              <w:t xml:space="preserve">                </w:t>
            </w:r>
            <w:r w:rsidR="00B1395E">
              <w:t xml:space="preserve">            </w:t>
            </w:r>
            <w:r>
              <w:t xml:space="preserve">  </w:t>
            </w:r>
            <w:r w:rsidR="002D26CB">
              <w:t>0,00</w:t>
            </w:r>
            <w:r>
              <w:t xml:space="preserve">        </w:t>
            </w:r>
            <w:r>
              <w:rPr>
                <w:sz w:val="20"/>
                <w:szCs w:val="20"/>
              </w:rPr>
              <w:t xml:space="preserve"> PLN</w:t>
            </w:r>
          </w:p>
        </w:tc>
      </w:tr>
      <w:tr w:rsidR="00E377B5" w:rsidRPr="00AB075C" w14:paraId="7ADE714E" w14:textId="77777777" w:rsidTr="00E86420">
        <w:tc>
          <w:tcPr>
            <w:tcW w:w="4538" w:type="dxa"/>
          </w:tcPr>
          <w:p w14:paraId="02267E9E" w14:textId="77777777" w:rsidR="00E377B5" w:rsidRPr="00AB075C" w:rsidRDefault="00E377B5" w:rsidP="00E86420">
            <w:pPr>
              <w:spacing w:after="0" w:line="240" w:lineRule="auto"/>
            </w:pPr>
            <w:r w:rsidRPr="00AB075C">
              <w:t>- prowadzoną przez LGD aktywizacją</w:t>
            </w:r>
          </w:p>
        </w:tc>
        <w:tc>
          <w:tcPr>
            <w:tcW w:w="4524" w:type="dxa"/>
          </w:tcPr>
          <w:p w14:paraId="19D426BA" w14:textId="7AE3964B" w:rsidR="00E377B5" w:rsidRPr="00AB075C" w:rsidRDefault="000201FE" w:rsidP="00E86420">
            <w:pPr>
              <w:spacing w:after="0" w:line="240" w:lineRule="auto"/>
            </w:pPr>
            <w:r>
              <w:t xml:space="preserve">            </w:t>
            </w:r>
            <w:r w:rsidR="00B1395E">
              <w:t xml:space="preserve">      </w:t>
            </w:r>
            <w:r>
              <w:t xml:space="preserve">   </w:t>
            </w:r>
            <w:r w:rsidR="002D26CB">
              <w:t>17 330,00</w:t>
            </w:r>
            <w:r>
              <w:t xml:space="preserve">       </w:t>
            </w:r>
            <w:r>
              <w:rPr>
                <w:sz w:val="20"/>
                <w:szCs w:val="20"/>
              </w:rPr>
              <w:t xml:space="preserve"> PLN</w:t>
            </w:r>
          </w:p>
        </w:tc>
      </w:tr>
    </w:tbl>
    <w:p w14:paraId="42ADB5F8" w14:textId="77777777" w:rsidR="00E377B5" w:rsidRPr="00AB075C" w:rsidRDefault="00E377B5" w:rsidP="00E377B5"/>
    <w:sectPr w:rsidR="00E377B5" w:rsidRPr="00AB075C" w:rsidSect="00E3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B5"/>
    <w:rsid w:val="0001126A"/>
    <w:rsid w:val="000201FE"/>
    <w:rsid w:val="000517E0"/>
    <w:rsid w:val="000D2210"/>
    <w:rsid w:val="00183CEB"/>
    <w:rsid w:val="002D26CB"/>
    <w:rsid w:val="007A38FF"/>
    <w:rsid w:val="0090308C"/>
    <w:rsid w:val="00B1395E"/>
    <w:rsid w:val="00E377B5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F4E4"/>
  <w15:chartTrackingRefBased/>
  <w15:docId w15:val="{09609613-1E8B-4B68-912E-397056AC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7B5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 w:after="240"/>
      <w:contextualSpacing/>
      <w:jc w:val="center"/>
      <w:outlineLvl w:val="0"/>
    </w:pPr>
    <w:rPr>
      <w:rFonts w:ascii="Cambria" w:eastAsia="Times New Roman" w:hAnsi="Cambria"/>
      <w:caps/>
      <w:color w:val="44546A"/>
      <w:sz w:val="28"/>
      <w:szCs w:val="72"/>
      <w:lang w:eastAsia="ja-JP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1"/>
    </w:pPr>
    <w:rPr>
      <w:rFonts w:ascii="Cambria" w:eastAsia="Times New Roman" w:hAnsi="Cambria"/>
      <w:color w:val="1F4E79"/>
      <w:sz w:val="26"/>
      <w:szCs w:val="26"/>
      <w:lang w:eastAsia="ja-JP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4"/>
    </w:pPr>
    <w:rPr>
      <w:rFonts w:ascii="Cambria" w:eastAsia="Times New Roman" w:hAnsi="Cambria"/>
      <w:b/>
      <w:color w:val="1F4E79"/>
      <w:sz w:val="24"/>
      <w:szCs w:val="28"/>
      <w:lang w:eastAsia="ja-JP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5"/>
    </w:pPr>
    <w:rPr>
      <w:rFonts w:ascii="Cambria" w:eastAsia="Times New Roman" w:hAnsi="Cambria"/>
      <w:caps/>
      <w:color w:val="1F4D78"/>
      <w:sz w:val="24"/>
      <w:szCs w:val="28"/>
      <w:lang w:eastAsia="ja-JP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6"/>
    </w:pPr>
    <w:rPr>
      <w:rFonts w:ascii="Cambria" w:eastAsia="Times New Roman" w:hAnsi="Cambria"/>
      <w:b/>
      <w:i/>
      <w:iCs/>
      <w:color w:val="1F4D78"/>
      <w:sz w:val="24"/>
      <w:szCs w:val="28"/>
      <w:lang w:eastAsia="ja-JP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7"/>
    </w:pPr>
    <w:rPr>
      <w:rFonts w:ascii="Cambria" w:eastAsia="Times New Roman" w:hAnsi="Cambria"/>
      <w:color w:val="272727"/>
      <w:szCs w:val="21"/>
      <w:lang w:eastAsia="ja-JP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8"/>
    </w:pPr>
    <w:rPr>
      <w:rFonts w:ascii="Cambria" w:eastAsia="Times New Roman" w:hAnsi="Cambria"/>
      <w:i/>
      <w:iCs/>
      <w:color w:val="272727"/>
      <w:szCs w:val="21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  <w:jc w:val="center"/>
    </w:pPr>
    <w:rPr>
      <w:rFonts w:ascii="Cambria" w:eastAsia="Times New Roman" w:hAnsi="Cambria"/>
      <w:caps/>
      <w:color w:val="44546A"/>
      <w:sz w:val="28"/>
      <w:szCs w:val="28"/>
      <w:lang w:eastAsia="ja-JP"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line="240" w:lineRule="auto"/>
      <w:jc w:val="center"/>
    </w:pPr>
    <w:rPr>
      <w:rFonts w:ascii="Cambria" w:eastAsia="Times New Roman" w:hAnsi="Cambria"/>
      <w:i/>
      <w:iCs/>
      <w:color w:val="44546A"/>
      <w:szCs w:val="18"/>
      <w:lang w:eastAsia="ja-JP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44546A"/>
      <w:sz w:val="72"/>
      <w:szCs w:val="56"/>
      <w:lang w:eastAsia="ja-JP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  <w:jc w:val="center"/>
    </w:pPr>
    <w:rPr>
      <w:rFonts w:ascii="Cambria" w:eastAsia="Times New Roman" w:hAnsi="Cambria"/>
      <w:color w:val="44546A"/>
      <w:szCs w:val="20"/>
      <w:lang w:eastAsia="ja-JP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after="24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5A5A5A"/>
      <w:sz w:val="56"/>
      <w:lang w:eastAsia="ja-JP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spacing w:after="240"/>
      <w:ind w:left="720"/>
      <w:contextualSpacing/>
      <w:jc w:val="center"/>
    </w:pPr>
    <w:rPr>
      <w:rFonts w:ascii="Cambria" w:eastAsia="Times New Roman" w:hAnsi="Cambria"/>
      <w:color w:val="44546A"/>
      <w:sz w:val="28"/>
      <w:szCs w:val="28"/>
      <w:lang w:eastAsia="ja-JP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  <w:jc w:val="center"/>
    </w:pPr>
    <w:rPr>
      <w:rFonts w:ascii="Cambria" w:eastAsia="Times New Roman" w:hAnsi="Cambria"/>
      <w:i/>
      <w:iCs/>
      <w:color w:val="404040"/>
      <w:sz w:val="28"/>
      <w:szCs w:val="28"/>
      <w:lang w:eastAsia="ja-JP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rFonts w:ascii="Cambria" w:eastAsia="Times New Roman" w:hAnsi="Cambria"/>
      <w:i/>
      <w:iCs/>
      <w:color w:val="1F4E79"/>
      <w:sz w:val="28"/>
      <w:szCs w:val="28"/>
      <w:lang w:eastAsia="ja-JP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2025-02-19T08:17:00Z</dcterms:created>
  <dcterms:modified xsi:type="dcterms:W3CDTF">2025-03-13T11:39:00Z</dcterms:modified>
</cp:coreProperties>
</file>